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47" w:rsidRDefault="00C75C97" w:rsidP="00C75C9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7A7D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</w:p>
    <w:p w:rsidR="00A7392E" w:rsidRPr="006B7A7D" w:rsidRDefault="00C75C97" w:rsidP="00A7392E">
      <w:pPr>
        <w:jc w:val="right"/>
        <w:rPr>
          <w:rFonts w:ascii="TH Sarabun New" w:hAnsi="TH Sarabun New" w:cs="TH Sarabun New"/>
          <w:sz w:val="32"/>
          <w:szCs w:val="32"/>
        </w:rPr>
      </w:pPr>
      <w:r w:rsidRPr="006B7A7D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:rsidR="00A7392E" w:rsidRPr="006B7A7D" w:rsidRDefault="00C75C97" w:rsidP="00EB54F1">
      <w:pPr>
        <w:pStyle w:val="a7"/>
        <w:jc w:val="left"/>
        <w:rPr>
          <w:rFonts w:ascii="TH Sarabun New" w:hAnsi="TH Sarabun New" w:cs="TH Sarabun New"/>
          <w:sz w:val="32"/>
          <w:szCs w:val="32"/>
        </w:rPr>
      </w:pPr>
      <w:r w:rsidRPr="006B7A7D">
        <w:rPr>
          <w:rFonts w:ascii="TH Sarabun New" w:hAnsi="TH Sarabun New" w:cs="TH Sarabun New"/>
          <w:sz w:val="32"/>
          <w:szCs w:val="32"/>
          <w:cs/>
        </w:rPr>
        <w:t xml:space="preserve">ส่วนที่  </w:t>
      </w:r>
      <w:r w:rsidR="00057BF9" w:rsidRPr="006B7A7D">
        <w:rPr>
          <w:rFonts w:ascii="TH Sarabun New" w:hAnsi="TH Sarabun New" w:cs="TH Sarabun New"/>
          <w:sz w:val="32"/>
          <w:szCs w:val="32"/>
          <w:cs/>
        </w:rPr>
        <w:t>1</w:t>
      </w:r>
      <w:r w:rsidRPr="006B7A7D">
        <w:rPr>
          <w:rFonts w:ascii="TH Sarabun New" w:hAnsi="TH Sarabun New" w:cs="TH Sarabun New"/>
          <w:sz w:val="32"/>
          <w:szCs w:val="32"/>
        </w:rPr>
        <w:t xml:space="preserve">  </w:t>
      </w:r>
      <w:r w:rsidRPr="006B7A7D">
        <w:rPr>
          <w:rFonts w:ascii="TH Sarabun New" w:hAnsi="TH Sarabun New" w:cs="TH Sarabun New"/>
          <w:sz w:val="32"/>
          <w:szCs w:val="32"/>
          <w:cs/>
        </w:rPr>
        <w:t>สภาพทั่วไปและข้อมูลพื้นฐาน</w:t>
      </w:r>
      <w:r w:rsidR="00057BF9" w:rsidRPr="006B7A7D">
        <w:rPr>
          <w:rFonts w:ascii="TH Sarabun New" w:hAnsi="TH Sarabun New" w:cs="TH Sarabun New"/>
          <w:sz w:val="32"/>
          <w:szCs w:val="32"/>
          <w:cs/>
        </w:rPr>
        <w:tab/>
      </w:r>
      <w:r w:rsidR="00057BF9" w:rsidRPr="006B7A7D">
        <w:rPr>
          <w:rFonts w:ascii="TH Sarabun New" w:hAnsi="TH Sarabun New" w:cs="TH Sarabun New"/>
          <w:sz w:val="32"/>
          <w:szCs w:val="32"/>
          <w:cs/>
        </w:rPr>
        <w:tab/>
      </w:r>
      <w:r w:rsidR="00057BF9" w:rsidRPr="006B7A7D">
        <w:rPr>
          <w:rFonts w:ascii="TH Sarabun New" w:hAnsi="TH Sarabun New" w:cs="TH Sarabun New"/>
          <w:sz w:val="32"/>
          <w:szCs w:val="32"/>
          <w:cs/>
        </w:rPr>
        <w:tab/>
      </w:r>
      <w:r w:rsidR="00057BF9" w:rsidRPr="006B7A7D">
        <w:rPr>
          <w:rFonts w:ascii="TH Sarabun New" w:hAnsi="TH Sarabun New" w:cs="TH Sarabun New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057BF9" w:rsidRPr="006E0CA4">
        <w:rPr>
          <w:rFonts w:ascii="TH Sarabun New" w:hAnsi="TH Sarabun New" w:cs="TH Sarabun New"/>
          <w:sz w:val="32"/>
          <w:szCs w:val="32"/>
          <w:cs/>
        </w:rPr>
        <w:t>1</w:t>
      </w:r>
    </w:p>
    <w:p w:rsidR="00A7392E" w:rsidRPr="006B7A7D" w:rsidRDefault="00C75C97" w:rsidP="00A7392E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057BF9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1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>.</w:t>
      </w:r>
      <w:r w:rsidR="00057BF9" w:rsidRPr="006B7A7D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</w:t>
      </w:r>
      <w:r w:rsidR="00057BF9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ด้านศักยภาพ</w:t>
      </w:r>
      <w:r w:rsidR="00057BF9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057BF9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1</w:t>
      </w:r>
    </w:p>
    <w:p w:rsidR="00A7392E" w:rsidRPr="006B7A7D" w:rsidRDefault="00C75C97" w:rsidP="00A7392E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A7392E"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proofErr w:type="gramStart"/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1.1  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ที่ตั้ง</w:t>
      </w:r>
      <w:r w:rsidR="00057BF9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ของหมู่บ้านหรือตำบล</w:t>
      </w:r>
      <w:proofErr w:type="gramEnd"/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1</w:t>
      </w:r>
    </w:p>
    <w:p w:rsidR="00A7392E" w:rsidRPr="006B7A7D" w:rsidRDefault="00C75C97" w:rsidP="00A7392E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A7392E"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1.2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ลักษณะภูมิประเทศ</w:t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1</w:t>
      </w:r>
    </w:p>
    <w:p w:rsidR="00A7392E" w:rsidRPr="006B7A7D" w:rsidRDefault="00C75C97" w:rsidP="00A7392E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A7392E"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1.3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ลักษณะภูมิอากาศ</w:t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1</w:t>
      </w:r>
    </w:p>
    <w:p w:rsidR="00A7392E" w:rsidRPr="006B7A7D" w:rsidRDefault="00C75C97" w:rsidP="00A7392E">
      <w:pPr>
        <w:pStyle w:val="a7"/>
        <w:ind w:left="720" w:firstLine="720"/>
        <w:jc w:val="left"/>
        <w:rPr>
          <w:rFonts w:ascii="TH Sarabun New" w:hAnsi="TH Sarabun New" w:cs="TH Sarabun New"/>
          <w:b w:val="0"/>
          <w:bCs w:val="0"/>
          <w:color w:val="000000" w:themeColor="text1"/>
          <w:kern w:val="24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1.4  ลักษณะ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ของดิน</w:t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1</w:t>
      </w:r>
    </w:p>
    <w:p w:rsidR="00A7392E" w:rsidRPr="006B7A7D" w:rsidRDefault="00C75C97" w:rsidP="00A7392E">
      <w:pPr>
        <w:pStyle w:val="a7"/>
        <w:ind w:left="720" w:firstLine="720"/>
        <w:jc w:val="left"/>
        <w:rPr>
          <w:rFonts w:ascii="TH Sarabun New" w:eastAsia="Angsana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color w:val="000000" w:themeColor="text1"/>
          <w:kern w:val="24"/>
          <w:sz w:val="32"/>
          <w:szCs w:val="32"/>
          <w:cs/>
        </w:rPr>
        <w:t xml:space="preserve">1.5  </w:t>
      </w:r>
      <w:r w:rsidR="00772C9D" w:rsidRPr="006B7A7D">
        <w:rPr>
          <w:rFonts w:ascii="TH Sarabun New" w:hAnsi="TH Sarabun New" w:cs="TH Sarabun New"/>
          <w:b w:val="0"/>
          <w:bCs w:val="0"/>
          <w:color w:val="000000" w:themeColor="text1"/>
          <w:kern w:val="24"/>
          <w:sz w:val="32"/>
          <w:szCs w:val="32"/>
          <w:cs/>
        </w:rPr>
        <w:t>ลักษณะของแหล่งน้ำ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1</w:t>
      </w:r>
    </w:p>
    <w:p w:rsidR="00A7392E" w:rsidRPr="006B7A7D" w:rsidRDefault="00C75C97" w:rsidP="00A7392E">
      <w:pPr>
        <w:pStyle w:val="a7"/>
        <w:ind w:left="72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proofErr w:type="gramStart"/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</w:rPr>
        <w:t xml:space="preserve">1.6  </w:t>
      </w:r>
      <w:r w:rsidR="00772C9D"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>ลักษณะของไม้และป่าไม้</w:t>
      </w:r>
      <w:proofErr w:type="gramEnd"/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1</w:t>
      </w:r>
    </w:p>
    <w:p w:rsidR="00A7392E" w:rsidRPr="006B7A7D" w:rsidRDefault="00C75C97" w:rsidP="00A7392E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</w:rPr>
        <w:tab/>
        <w:t xml:space="preserve">2. </w:t>
      </w:r>
      <w:r w:rsidR="00772C9D"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>ด้านการเมือง/การปกครอง</w:t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2</w:t>
      </w:r>
    </w:p>
    <w:p w:rsidR="00A7392E" w:rsidRPr="006B7A7D" w:rsidRDefault="00C75C97" w:rsidP="00A7392E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2.1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เขตการปกครอง</w:t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2</w:t>
      </w:r>
    </w:p>
    <w:p w:rsidR="00A7392E" w:rsidRPr="006B7A7D" w:rsidRDefault="00A7392E" w:rsidP="00A7392E">
      <w:pPr>
        <w:pStyle w:val="a7"/>
        <w:ind w:left="72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2.2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การเลือกตั้ง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2</w:t>
      </w:r>
    </w:p>
    <w:p w:rsidR="00A7392E" w:rsidRPr="006B7A7D" w:rsidRDefault="00C75C97" w:rsidP="00A7392E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772C9D"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</w:rPr>
        <w:t xml:space="preserve">3. </w:t>
      </w:r>
      <w:r w:rsidR="00772C9D"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>ประชากร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2</w:t>
      </w:r>
    </w:p>
    <w:p w:rsidR="00A7392E" w:rsidRPr="006B7A7D" w:rsidRDefault="00C75C97" w:rsidP="00A7392E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proofErr w:type="gramStart"/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3.1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ข้อมูลเกี่ยวกับจำนวนประชากร</w:t>
      </w:r>
      <w:proofErr w:type="gramEnd"/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2</w:t>
      </w:r>
    </w:p>
    <w:p w:rsidR="00A7392E" w:rsidRPr="006B7A7D" w:rsidRDefault="00C75C97" w:rsidP="00A7392E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proofErr w:type="gramStart"/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3.2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ช่วงอายุและจำนวนประชากร</w:t>
      </w:r>
      <w:proofErr w:type="gramEnd"/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3</w:t>
      </w:r>
    </w:p>
    <w:p w:rsidR="00A7392E" w:rsidRPr="006B7A7D" w:rsidRDefault="00C75C97" w:rsidP="00A7392E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772C9D"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>4</w:t>
      </w:r>
      <w:r w:rsidR="00772C9D"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</w:rPr>
        <w:t xml:space="preserve">. </w:t>
      </w:r>
      <w:r w:rsidR="00772C9D"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>สภาพทางสังคม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3</w:t>
      </w:r>
    </w:p>
    <w:p w:rsidR="00A7392E" w:rsidRPr="006B7A7D" w:rsidRDefault="00C75C97" w:rsidP="00A7392E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proofErr w:type="gramStart"/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4.1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การศึกษา</w:t>
      </w:r>
      <w:proofErr w:type="gramEnd"/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3</w:t>
      </w:r>
    </w:p>
    <w:p w:rsidR="00A7392E" w:rsidRPr="006B7A7D" w:rsidRDefault="00772C9D" w:rsidP="00772C9D">
      <w:pPr>
        <w:pStyle w:val="a7"/>
        <w:ind w:left="72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4.2  สาธารณสุข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3</w:t>
      </w:r>
    </w:p>
    <w:p w:rsidR="00A7392E" w:rsidRPr="006B7A7D" w:rsidRDefault="00772C9D" w:rsidP="00A7392E">
      <w:pPr>
        <w:pStyle w:val="a7"/>
        <w:ind w:left="72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proofErr w:type="gramStart"/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4.3  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อาชญากรรม</w:t>
      </w:r>
      <w:proofErr w:type="gramEnd"/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 </w:t>
      </w:r>
      <w:r w:rsidR="00144141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3</w:t>
      </w:r>
    </w:p>
    <w:p w:rsidR="00A7392E" w:rsidRPr="006B7A7D" w:rsidRDefault="00772C9D" w:rsidP="00A7392E">
      <w:pPr>
        <w:pStyle w:val="a7"/>
        <w:ind w:left="720" w:firstLine="720"/>
        <w:jc w:val="left"/>
        <w:rPr>
          <w:rFonts w:ascii="TH Sarabun New" w:eastAsia="Angsana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4.4  ยาเสพติด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1513A4">
        <w:rPr>
          <w:rFonts w:ascii="TH Sarabun New" w:eastAsia="Angsana New" w:hAnsi="TH Sarabun New" w:cs="TH Sarabun New" w:hint="cs"/>
          <w:b w:val="0"/>
          <w:bCs w:val="0"/>
          <w:sz w:val="32"/>
          <w:szCs w:val="32"/>
          <w:cs/>
        </w:rPr>
        <w:t>4</w:t>
      </w:r>
    </w:p>
    <w:p w:rsidR="00772C9D" w:rsidRPr="006B7A7D" w:rsidRDefault="00772C9D" w:rsidP="00772C9D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proofErr w:type="gramStart"/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4.5  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การสังคมสงเคราะห์</w:t>
      </w:r>
      <w:proofErr w:type="gramEnd"/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4</w:t>
      </w:r>
    </w:p>
    <w:p w:rsidR="00772C9D" w:rsidRPr="006B7A7D" w:rsidRDefault="00772C9D" w:rsidP="00772C9D">
      <w:pPr>
        <w:pStyle w:val="a7"/>
        <w:ind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5.  </w:t>
      </w:r>
      <w:r w:rsidR="007D3904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ระบบการบริหารพื้นที่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7D3904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4</w:t>
      </w:r>
    </w:p>
    <w:p w:rsidR="00772C9D" w:rsidRPr="006B7A7D" w:rsidRDefault="007D3904" w:rsidP="00772C9D">
      <w:pPr>
        <w:pStyle w:val="a7"/>
        <w:ind w:left="72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5.1  การคมนาคมขนส่ง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4</w:t>
      </w:r>
    </w:p>
    <w:p w:rsidR="00772C9D" w:rsidRPr="006B7A7D" w:rsidRDefault="007D3904" w:rsidP="00772C9D">
      <w:pPr>
        <w:pStyle w:val="a7"/>
        <w:ind w:left="72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5.2  การไฟฟ้า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4</w:t>
      </w:r>
    </w:p>
    <w:p w:rsidR="00772C9D" w:rsidRPr="006B7A7D" w:rsidRDefault="007D3904" w:rsidP="00772C9D">
      <w:pPr>
        <w:pStyle w:val="a7"/>
        <w:ind w:left="720" w:firstLine="720"/>
        <w:jc w:val="left"/>
        <w:rPr>
          <w:rFonts w:ascii="TH Sarabun New" w:eastAsia="Angsana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5.3  การประปา</w:t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72C9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>4</w:t>
      </w:r>
    </w:p>
    <w:p w:rsidR="007D3904" w:rsidRPr="006B7A7D" w:rsidRDefault="00772C9D" w:rsidP="007D3904">
      <w:pPr>
        <w:pStyle w:val="a7"/>
        <w:rPr>
          <w:rFonts w:ascii="TH Sarabun New" w:eastAsia="Angsana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7D3904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5.4  โทรศัพท์</w:t>
      </w:r>
      <w:r w:rsidR="007D3904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D3904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4</w:t>
      </w:r>
    </w:p>
    <w:p w:rsidR="00A7392E" w:rsidRPr="006B7A7D" w:rsidRDefault="007D3904" w:rsidP="007D3904">
      <w:pPr>
        <w:pStyle w:val="a7"/>
        <w:ind w:left="720" w:firstLine="720"/>
        <w:jc w:val="left"/>
        <w:rPr>
          <w:rFonts w:ascii="TH Sarabun New" w:eastAsia="Angsana New" w:hAnsi="TH Sarabun New" w:cs="TH Sarabun New"/>
          <w:b w:val="0"/>
          <w:bCs w:val="0"/>
          <w:sz w:val="32"/>
          <w:szCs w:val="32"/>
        </w:rPr>
      </w:pPr>
      <w:proofErr w:type="gramStart"/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</w:rPr>
        <w:t xml:space="preserve">5.5  </w:t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>ไปรษณีย์หรือการสื่อสารหรือการขนส่ง</w:t>
      </w:r>
      <w:proofErr w:type="gramEnd"/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 xml:space="preserve">  และวัสดุ  ครุภัณฑ์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4</w:t>
      </w:r>
    </w:p>
    <w:p w:rsidR="00A7392E" w:rsidRPr="006B7A7D" w:rsidRDefault="007D3904" w:rsidP="007D3904">
      <w:pPr>
        <w:pStyle w:val="a7"/>
        <w:ind w:firstLine="720"/>
        <w:jc w:val="left"/>
        <w:rPr>
          <w:rFonts w:ascii="TH Sarabun New" w:eastAsia="Angsana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>6.  ระบบเศรษฐกิจ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144141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4</w:t>
      </w:r>
    </w:p>
    <w:p w:rsidR="00A7392E" w:rsidRPr="006B7A7D" w:rsidRDefault="007D3904" w:rsidP="007D3904">
      <w:pPr>
        <w:pStyle w:val="a7"/>
        <w:ind w:left="720" w:firstLine="720"/>
        <w:jc w:val="left"/>
        <w:rPr>
          <w:rFonts w:ascii="TH Sarabun New" w:eastAsia="Angsana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>6.1  การเกษตร</w:t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144141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4</w:t>
      </w:r>
    </w:p>
    <w:p w:rsidR="007D3904" w:rsidRPr="006B7A7D" w:rsidRDefault="007D3904" w:rsidP="007D3904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6.2  การประมง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5</w:t>
      </w:r>
    </w:p>
    <w:p w:rsidR="007D3904" w:rsidRPr="006B7A7D" w:rsidRDefault="007D3904" w:rsidP="007D3904">
      <w:pPr>
        <w:pStyle w:val="a7"/>
        <w:jc w:val="left"/>
        <w:rPr>
          <w:rFonts w:ascii="TH Sarabun New" w:eastAsia="Angsana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>6.3  การปศุสัตว์</w:t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  <w:t xml:space="preserve">   5</w:t>
      </w:r>
    </w:p>
    <w:p w:rsidR="007D3904" w:rsidRPr="006B7A7D" w:rsidRDefault="007D3904" w:rsidP="007D3904">
      <w:pPr>
        <w:rPr>
          <w:rFonts w:ascii="TH Sarabun New" w:hAnsi="TH Sarabun New" w:cs="TH Sarabun New"/>
          <w:sz w:val="32"/>
          <w:szCs w:val="32"/>
        </w:rPr>
      </w:pPr>
      <w:r w:rsidRPr="006B7A7D">
        <w:rPr>
          <w:rFonts w:ascii="TH Sarabun New" w:hAnsi="TH Sarabun New" w:cs="TH Sarabun New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sz w:val="32"/>
          <w:szCs w:val="32"/>
          <w:cs/>
        </w:rPr>
        <w:tab/>
        <w:t>6.4  การบริการ</w:t>
      </w:r>
      <w:r w:rsidRPr="006B7A7D">
        <w:rPr>
          <w:rFonts w:ascii="TH Sarabun New" w:hAnsi="TH Sarabun New" w:cs="TH Sarabun New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sz w:val="32"/>
          <w:szCs w:val="32"/>
          <w:cs/>
        </w:rPr>
        <w:tab/>
        <w:t xml:space="preserve">   5</w:t>
      </w:r>
    </w:p>
    <w:p w:rsidR="007D3904" w:rsidRPr="00C14A00" w:rsidRDefault="007D3904" w:rsidP="007D390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14A0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-2-</w:t>
      </w:r>
    </w:p>
    <w:p w:rsidR="00C14A00" w:rsidRPr="00C14A00" w:rsidRDefault="00C14A00" w:rsidP="00C14A00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6B7A7D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:rsidR="007D3904" w:rsidRPr="006B7A7D" w:rsidRDefault="007D3904" w:rsidP="00A32F93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6.5  การท่องเที่ยว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5</w:t>
      </w:r>
    </w:p>
    <w:p w:rsidR="007D3904" w:rsidRPr="006B7A7D" w:rsidRDefault="007D3904" w:rsidP="00767F86">
      <w:pPr>
        <w:pStyle w:val="a7"/>
        <w:jc w:val="left"/>
        <w:rPr>
          <w:rFonts w:ascii="TH Sarabun New" w:eastAsia="Angsana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  <w:t>6.6  อุตสาหกรรม</w:t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ab/>
        <w:t xml:space="preserve">   5</w:t>
      </w:r>
    </w:p>
    <w:p w:rsidR="007D3904" w:rsidRPr="006B7A7D" w:rsidRDefault="007D3904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6.7  การพาณิชย์และกลุ่มอาชีพ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5</w:t>
      </w:r>
    </w:p>
    <w:p w:rsidR="007D3904" w:rsidRPr="006B7A7D" w:rsidRDefault="007D3904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6.8  แรงงาน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6</w:t>
      </w:r>
    </w:p>
    <w:p w:rsidR="007D3904" w:rsidRPr="006B7A7D" w:rsidRDefault="007D3904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sz w:val="32"/>
          <w:szCs w:val="32"/>
          <w:cs/>
        </w:rPr>
        <w:t>7.  เศรษฐกิจพอเพียงท้องถิ่น  (ด้านการเกษตรและแหล่งน้ำ)</w:t>
      </w:r>
      <w:r w:rsidRPr="006B7A7D">
        <w:rPr>
          <w:rFonts w:ascii="TH Sarabun New" w:hAnsi="TH Sarabun New" w:cs="TH Sarabun New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7</w:t>
      </w:r>
    </w:p>
    <w:p w:rsidR="007D3904" w:rsidRPr="006B7A7D" w:rsidRDefault="007D3904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7.1  ข้อมูล</w:t>
      </w:r>
      <w:r w:rsidR="00B934C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พื้นฐานของหมู่บ้านหรือชุมชน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7</w:t>
      </w:r>
    </w:p>
    <w:p w:rsidR="007D3904" w:rsidRPr="006B7A7D" w:rsidRDefault="007D3904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7.2  </w:t>
      </w:r>
      <w:r w:rsidR="00B934C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ข้อมูลด้านการเกษตร</w:t>
      </w:r>
      <w:r w:rsidR="00B934C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B934C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B934C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B934C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B934C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B934C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B934C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7</w:t>
      </w:r>
    </w:p>
    <w:p w:rsidR="00B934C3" w:rsidRPr="006B7A7D" w:rsidRDefault="00B934C3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7.3  ข้อมูลด้านแหล่งน้ำการเกษตร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7</w:t>
      </w:r>
    </w:p>
    <w:p w:rsidR="00B934C3" w:rsidRPr="006B7A7D" w:rsidRDefault="00B934C3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7.4  ข้อมูลด้านแหล่งน้ำกิน  น้ำใช้  (หรือน้ำเพื่อการอุปโภค  บริโภค)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7</w:t>
      </w:r>
    </w:p>
    <w:p w:rsidR="00B934C3" w:rsidRPr="006B7A7D" w:rsidRDefault="00B934C3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sz w:val="32"/>
          <w:szCs w:val="32"/>
          <w:cs/>
        </w:rPr>
        <w:t>8.  ศาสนา  ประเพณี  วัฒนธรรม</w:t>
      </w:r>
      <w:r w:rsidRPr="006B7A7D">
        <w:rPr>
          <w:rFonts w:ascii="TH Sarabun New" w:hAnsi="TH Sarabun New" w:cs="TH Sarabun New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1513A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8</w:t>
      </w:r>
    </w:p>
    <w:p w:rsidR="00B934C3" w:rsidRPr="006B7A7D" w:rsidRDefault="00B934C3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8.1  การนับถือศาสนา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8</w:t>
      </w:r>
    </w:p>
    <w:p w:rsidR="00B934C3" w:rsidRPr="006B7A7D" w:rsidRDefault="00B934C3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8.2  ประเพณีและงานประจำปี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8</w:t>
      </w:r>
    </w:p>
    <w:p w:rsidR="00B934C3" w:rsidRPr="006B7A7D" w:rsidRDefault="00B934C3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8.3  ภูมิปัญญาท้องถิ่น  ภาษาถิ่น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144141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9</w:t>
      </w:r>
    </w:p>
    <w:p w:rsidR="00B934C3" w:rsidRPr="006B7A7D" w:rsidRDefault="00B934C3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8.4  สินค้าพื้นเมืองและของที่ระลึก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="00144141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9</w:t>
      </w:r>
    </w:p>
    <w:p w:rsidR="00B934C3" w:rsidRPr="006B7A7D" w:rsidRDefault="00B934C3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sz w:val="32"/>
          <w:szCs w:val="32"/>
          <w:cs/>
        </w:rPr>
        <w:t>9.  ทรัพยากรธรรมชาติ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9</w:t>
      </w:r>
    </w:p>
    <w:p w:rsidR="00B934C3" w:rsidRPr="006B7A7D" w:rsidRDefault="00B934C3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9.1  น้ำ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9</w:t>
      </w:r>
    </w:p>
    <w:p w:rsidR="00B934C3" w:rsidRPr="006B7A7D" w:rsidRDefault="00B934C3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9.2  ป่าไม้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9</w:t>
      </w:r>
    </w:p>
    <w:p w:rsidR="00B934C3" w:rsidRPr="006B7A7D" w:rsidRDefault="00B934C3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9.3  ภูเขา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9</w:t>
      </w:r>
    </w:p>
    <w:p w:rsidR="00B934C3" w:rsidRPr="006B7A7D" w:rsidRDefault="00B934C3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9.4  </w:t>
      </w:r>
      <w:r w:rsidR="00FB5BCC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คุณภาพของทรัพยากรธรรมชาติ</w:t>
      </w:r>
      <w:r w:rsidR="00FB5BCC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FB5BCC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FB5BCC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FB5BCC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FB5BCC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FB5BCC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9</w:t>
      </w:r>
    </w:p>
    <w:p w:rsidR="00FB5BCC" w:rsidRPr="006B7A7D" w:rsidRDefault="00767F86" w:rsidP="00767F86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sz w:val="32"/>
          <w:szCs w:val="32"/>
          <w:cs/>
        </w:rPr>
        <w:t>ส่วนที่  2  สรุปผลการพัฒนาท้องถิ่นตามแผนพัฒนาท้องถิ่น  (พ.ศ.  25</w:t>
      </w:r>
      <w:r w:rsidR="001513A4">
        <w:rPr>
          <w:rFonts w:ascii="TH Sarabun New" w:hAnsi="TH Sarabun New" w:cs="TH Sarabun New" w:hint="cs"/>
          <w:sz w:val="32"/>
          <w:szCs w:val="32"/>
          <w:cs/>
        </w:rPr>
        <w:t>61</w:t>
      </w:r>
      <w:r w:rsidRPr="006B7A7D">
        <w:rPr>
          <w:rFonts w:ascii="TH Sarabun New" w:hAnsi="TH Sarabun New" w:cs="TH Sarabun New"/>
          <w:sz w:val="32"/>
          <w:szCs w:val="32"/>
          <w:cs/>
        </w:rPr>
        <w:t>-256</w:t>
      </w:r>
      <w:r w:rsidR="001513A4">
        <w:rPr>
          <w:rFonts w:ascii="TH Sarabun New" w:hAnsi="TH Sarabun New" w:cs="TH Sarabun New" w:hint="cs"/>
          <w:sz w:val="32"/>
          <w:szCs w:val="32"/>
          <w:cs/>
        </w:rPr>
        <w:t>4</w:t>
      </w:r>
      <w:r w:rsidRPr="006B7A7D">
        <w:rPr>
          <w:rFonts w:ascii="TH Sarabun New" w:hAnsi="TH Sarabun New" w:cs="TH Sarabun New"/>
          <w:sz w:val="32"/>
          <w:szCs w:val="32"/>
          <w:cs/>
        </w:rPr>
        <w:t>)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1705F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Pr="006B7A7D">
        <w:rPr>
          <w:rFonts w:ascii="TH Sarabun New" w:hAnsi="TH Sarabun New" w:cs="TH Sarabun New"/>
          <w:sz w:val="32"/>
          <w:szCs w:val="32"/>
          <w:cs/>
        </w:rPr>
        <w:t>10</w:t>
      </w:r>
    </w:p>
    <w:p w:rsidR="00EB54F1" w:rsidRDefault="00767F86" w:rsidP="006B7A7D">
      <w:pPr>
        <w:pStyle w:val="a7"/>
        <w:jc w:val="left"/>
        <w:rPr>
          <w:rFonts w:ascii="TH Sarabun New" w:eastAsia="Angsana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1.  </w:t>
      </w:r>
      <w:r w:rsidR="00EB54F1" w:rsidRPr="006E5508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>สรุปผลการดำเนินงานตามงบประมาณที่ได้รับและการเบิกจ่ายงบประมาณ</w:t>
      </w:r>
    </w:p>
    <w:p w:rsidR="00767F86" w:rsidRPr="006B7A7D" w:rsidRDefault="00EB54F1" w:rsidP="006B7A7D">
      <w:pPr>
        <w:pStyle w:val="a7"/>
        <w:jc w:val="left"/>
        <w:rPr>
          <w:rFonts w:ascii="TH Sarabun New" w:eastAsia="Angsana New" w:hAnsi="TH Sarabun New" w:cs="TH Sarabun New"/>
          <w:b w:val="0"/>
          <w:bCs w:val="0"/>
          <w:sz w:val="32"/>
          <w:szCs w:val="32"/>
        </w:rPr>
      </w:pPr>
      <w:r w:rsidRPr="006E5508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 xml:space="preserve">ในปีงบประมาณ  พ.ศ. </w:t>
      </w:r>
      <w:r>
        <w:rPr>
          <w:rFonts w:ascii="TH Sarabun New" w:eastAsia="Angsana New" w:hAnsi="TH Sarabun New" w:cs="TH Sarabun New" w:hint="cs"/>
          <w:b w:val="0"/>
          <w:bCs w:val="0"/>
          <w:sz w:val="32"/>
          <w:szCs w:val="32"/>
          <w:cs/>
        </w:rPr>
        <w:t>2561</w:t>
      </w:r>
      <w:r w:rsidR="00767F86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767F86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</w:r>
      <w:r w:rsidR="006B7A7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67F86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10</w:t>
      </w:r>
    </w:p>
    <w:p w:rsidR="006B7A7D" w:rsidRPr="006B7A7D" w:rsidRDefault="006B7A7D" w:rsidP="006B7A7D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แบบที่ 1  การกำกับการจัดทำแผนยุทธศาสตร์ขององค์กรปกครองส่วนท้องถิ่น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10</w:t>
      </w:r>
    </w:p>
    <w:p w:rsidR="006B7A7D" w:rsidRPr="006B7A7D" w:rsidRDefault="006B7A7D" w:rsidP="006B7A7D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แบบที่ 2  แบบติดตามผลการดำเนินงานขององค์กรปกครองส่วนท้องถิ่นรายไตรมาส  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11</w:t>
      </w:r>
    </w:p>
    <w:p w:rsidR="006B7A7D" w:rsidRPr="00144141" w:rsidRDefault="006B7A7D" w:rsidP="00144141">
      <w:pPr>
        <w:pStyle w:val="a7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144141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ส่วนที่  1  ข้อมูลทั่วไป</w:t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11</w:t>
      </w:r>
    </w:p>
    <w:p w:rsidR="006B7A7D" w:rsidRDefault="006B7A7D" w:rsidP="00144141">
      <w:pPr>
        <w:pStyle w:val="a7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ส่วนที่  2  ผลการดำเนินงานตามแผนพัฒนา</w:t>
      </w:r>
      <w:r w:rsidR="001513A4"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ท้องถิ่น  พ.ศ. 2561-2564</w:t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1</w:t>
      </w:r>
      <w:r w:rsidR="00144141"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>1</w:t>
      </w:r>
    </w:p>
    <w:p w:rsidR="00144141" w:rsidRPr="00144141" w:rsidRDefault="00144141" w:rsidP="00144141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144141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  </w:t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>1.</w:t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</w:t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จำนวนโครงการตามแผนพัฒนาท้องถิ่น  พ.ศ. 2561-2564</w:t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11</w:t>
      </w:r>
    </w:p>
    <w:p w:rsidR="00144141" w:rsidRDefault="00144141" w:rsidP="00144141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144141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  </w:t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2</w:t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>.</w:t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</w:t>
      </w:r>
      <w:r w:rsidR="00C14A00"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ผลการดำเนินงานตาม</w:t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แผนพัฒนาท้องถิ่น  พ.ศ. 2561-2564</w:t>
      </w:r>
      <w:r w:rsidRPr="0014414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1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8</w:t>
      </w:r>
    </w:p>
    <w:p w:rsidR="00C14A00" w:rsidRPr="00C14A00" w:rsidRDefault="00C14A00" w:rsidP="00C14A00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  <w:cs/>
        </w:rPr>
      </w:pPr>
      <w:r w:rsidRPr="00C14A00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  3</w:t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>.</w:t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</w:t>
      </w:r>
      <w:proofErr w:type="gramStart"/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การเบิกจ่ายงบประมาณ  ปีงบประมาณ</w:t>
      </w:r>
      <w:proofErr w:type="gramEnd"/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พ.ศ.  2561</w:t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24</w:t>
      </w:r>
    </w:p>
    <w:p w:rsidR="006B7A7D" w:rsidRPr="00C14A00" w:rsidRDefault="006B7A7D" w:rsidP="00C14A00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ส่วนที่</w:t>
      </w:r>
      <w:r w:rsidR="00EB54F1"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3</w:t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="00EB54F1"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>ผลการดำเนินงานตามโครงการที่ได้รับเงินอุดหนุนเฉพาะกิจ</w:t>
      </w:r>
      <w:r w:rsidR="00EB54F1"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C14A00"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>26</w:t>
      </w:r>
    </w:p>
    <w:p w:rsidR="006B7A7D" w:rsidRDefault="006B7A7D" w:rsidP="00C14A00">
      <w:pPr>
        <w:pStyle w:val="a7"/>
        <w:jc w:val="left"/>
        <w:rPr>
          <w:rFonts w:ascii="TH Sarabun New" w:hAnsi="TH Sarabun New" w:cs="TH Sarabun New"/>
          <w:b w:val="0"/>
          <w:bCs w:val="0"/>
        </w:rPr>
      </w:pPr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ส่วนที่  4  ปัญหาและอุปสรรคในการปฏิบัติงาน</w:t>
      </w:r>
      <w:r w:rsidRPr="00C14A00">
        <w:rPr>
          <w:rFonts w:ascii="TH Sarabun New" w:hAnsi="TH Sarabun New" w:cs="TH Sarabun New"/>
          <w:b w:val="0"/>
          <w:bCs w:val="0"/>
          <w:cs/>
        </w:rPr>
        <w:tab/>
      </w:r>
      <w:r w:rsidRPr="00C14A00">
        <w:rPr>
          <w:rFonts w:ascii="TH Sarabun New" w:hAnsi="TH Sarabun New" w:cs="TH Sarabun New"/>
          <w:b w:val="0"/>
          <w:bCs w:val="0"/>
          <w:cs/>
        </w:rPr>
        <w:tab/>
      </w:r>
      <w:r w:rsidRPr="00C14A00">
        <w:rPr>
          <w:rFonts w:ascii="TH Sarabun New" w:hAnsi="TH Sarabun New" w:cs="TH Sarabun New"/>
          <w:b w:val="0"/>
          <w:bCs w:val="0"/>
          <w:cs/>
        </w:rPr>
        <w:tab/>
      </w:r>
      <w:r w:rsidRPr="00C14A00">
        <w:rPr>
          <w:rFonts w:ascii="TH Sarabun New" w:hAnsi="TH Sarabun New" w:cs="TH Sarabun New"/>
          <w:b w:val="0"/>
          <w:bCs w:val="0"/>
          <w:cs/>
        </w:rPr>
        <w:tab/>
        <w:t xml:space="preserve">  </w:t>
      </w:r>
      <w:r w:rsidR="001513A4" w:rsidRPr="00C14A00">
        <w:rPr>
          <w:rFonts w:ascii="TH Sarabun New" w:hAnsi="TH Sarabun New" w:cs="TH Sarabun New"/>
          <w:b w:val="0"/>
          <w:bCs w:val="0"/>
        </w:rPr>
        <w:t>2</w:t>
      </w:r>
      <w:r w:rsidR="00C14A00">
        <w:rPr>
          <w:rFonts w:ascii="TH Sarabun New" w:hAnsi="TH Sarabun New" w:cs="TH Sarabun New" w:hint="cs"/>
          <w:b w:val="0"/>
          <w:bCs w:val="0"/>
          <w:cs/>
        </w:rPr>
        <w:t>7</w:t>
      </w:r>
    </w:p>
    <w:p w:rsidR="00C14A00" w:rsidRDefault="00C14A00" w:rsidP="00C14A00"/>
    <w:p w:rsidR="00C14A00" w:rsidRPr="00C14A00" w:rsidRDefault="00C14A00" w:rsidP="00C14A0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14A0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-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C14A00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</w:p>
    <w:p w:rsidR="00C14A00" w:rsidRPr="00C14A00" w:rsidRDefault="00C14A00" w:rsidP="00C14A00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6B7A7D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:rsidR="00A7392E" w:rsidRPr="006B7A7D" w:rsidRDefault="00C75C97" w:rsidP="00A7392E">
      <w:pPr>
        <w:pStyle w:val="a7"/>
        <w:jc w:val="left"/>
        <w:rPr>
          <w:rFonts w:ascii="TH Sarabun New" w:hAnsi="TH Sarabun New" w:cs="TH Sarabun New"/>
          <w:sz w:val="32"/>
          <w:szCs w:val="32"/>
        </w:rPr>
      </w:pPr>
      <w:r w:rsidRPr="006B7A7D">
        <w:rPr>
          <w:rFonts w:ascii="TH Sarabun New" w:hAnsi="TH Sarabun New" w:cs="TH Sarabun New"/>
          <w:sz w:val="32"/>
          <w:szCs w:val="32"/>
          <w:cs/>
        </w:rPr>
        <w:t>ส่วนที่  3</w:t>
      </w:r>
      <w:r w:rsidRPr="006B7A7D">
        <w:rPr>
          <w:rFonts w:ascii="TH Sarabun New" w:hAnsi="TH Sarabun New" w:cs="TH Sarabun New"/>
          <w:sz w:val="32"/>
          <w:szCs w:val="32"/>
        </w:rPr>
        <w:t xml:space="preserve">  </w:t>
      </w:r>
      <w:r w:rsidR="00767F86" w:rsidRPr="006B7A7D">
        <w:rPr>
          <w:rFonts w:ascii="TH Sarabun New" w:hAnsi="TH Sarabun New" w:cs="TH Sarabun New"/>
          <w:sz w:val="32"/>
          <w:szCs w:val="32"/>
          <w:cs/>
        </w:rPr>
        <w:t>ยุทธศาสตร์ขององค์กรปกครองส่วนท้องถิ่น</w:t>
      </w:r>
      <w:r w:rsidR="00767F86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1513A4">
        <w:rPr>
          <w:rFonts w:ascii="TH Sarabun New" w:hAnsi="TH Sarabun New" w:cs="TH Sarabun New" w:hint="cs"/>
          <w:sz w:val="32"/>
          <w:szCs w:val="32"/>
          <w:cs/>
        </w:rPr>
        <w:t>2</w:t>
      </w:r>
      <w:r w:rsidR="00C14A00">
        <w:rPr>
          <w:rFonts w:ascii="TH Sarabun New" w:hAnsi="TH Sarabun New" w:cs="TH Sarabun New"/>
          <w:sz w:val="32"/>
          <w:szCs w:val="32"/>
        </w:rPr>
        <w:t>8</w:t>
      </w:r>
    </w:p>
    <w:p w:rsidR="00A7392E" w:rsidRPr="006B7A7D" w:rsidRDefault="00C75C97" w:rsidP="0014183E">
      <w:pPr>
        <w:pStyle w:val="a7"/>
        <w:ind w:firstLine="720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sz w:val="32"/>
          <w:szCs w:val="32"/>
          <w:cs/>
        </w:rPr>
        <w:t>1</w:t>
      </w:r>
      <w:r w:rsidR="00FF721C" w:rsidRPr="006B7A7D">
        <w:rPr>
          <w:rFonts w:ascii="TH Sarabun New" w:hAnsi="TH Sarabun New" w:cs="TH Sarabun New"/>
          <w:sz w:val="32"/>
          <w:szCs w:val="32"/>
          <w:cs/>
        </w:rPr>
        <w:t>.</w:t>
      </w:r>
      <w:r w:rsidRPr="006B7A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721C" w:rsidRPr="006B7A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7F86" w:rsidRPr="006B7A7D">
        <w:rPr>
          <w:rFonts w:ascii="TH Sarabun New" w:hAnsi="TH Sarabun New" w:cs="TH Sarabun New"/>
          <w:sz w:val="32"/>
          <w:szCs w:val="32"/>
          <w:cs/>
        </w:rPr>
        <w:t xml:space="preserve">ความสัมพันธ์ระหว่างแผนพัฒนาท้องถิ่นระดับ </w:t>
      </w:r>
      <w:proofErr w:type="spellStart"/>
      <w:r w:rsidR="00767F86" w:rsidRPr="006B7A7D">
        <w:rPr>
          <w:rFonts w:ascii="TH Sarabun New" w:hAnsi="TH Sarabun New" w:cs="TH Sarabun New"/>
          <w:sz w:val="32"/>
          <w:szCs w:val="32"/>
          <w:cs/>
        </w:rPr>
        <w:t>มห</w:t>
      </w:r>
      <w:proofErr w:type="spellEnd"/>
      <w:r w:rsidR="00767F86" w:rsidRPr="006B7A7D">
        <w:rPr>
          <w:rFonts w:ascii="TH Sarabun New" w:hAnsi="TH Sarabun New" w:cs="TH Sarabun New"/>
          <w:sz w:val="32"/>
          <w:szCs w:val="32"/>
          <w:cs/>
        </w:rPr>
        <w:t>ภาค</w:t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767F86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1513A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2</w:t>
      </w:r>
      <w:r w:rsidR="00C14A00">
        <w:rPr>
          <w:rFonts w:ascii="TH Sarabun New" w:hAnsi="TH Sarabun New" w:cs="TH Sarabun New"/>
          <w:b w:val="0"/>
          <w:bCs w:val="0"/>
          <w:sz w:val="32"/>
          <w:szCs w:val="32"/>
        </w:rPr>
        <w:t>8</w:t>
      </w:r>
    </w:p>
    <w:p w:rsidR="00A7392E" w:rsidRPr="006B7A7D" w:rsidRDefault="00767F86" w:rsidP="0014183E">
      <w:pPr>
        <w:pStyle w:val="a7"/>
        <w:ind w:left="720" w:firstLine="720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1.1</w:t>
      </w:r>
      <w:r w:rsidR="00C75C97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แผนยุทธศา</w:t>
      </w:r>
      <w:r w:rsidR="00FF721C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สตร์ชาติ  20  ปี</w:t>
      </w:r>
      <w:r w:rsidR="00FF721C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FF721C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FF721C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FF721C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1513A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2</w:t>
      </w:r>
      <w:r w:rsidR="00C14A00">
        <w:rPr>
          <w:rFonts w:ascii="TH Sarabun New" w:hAnsi="TH Sarabun New" w:cs="TH Sarabun New"/>
          <w:b w:val="0"/>
          <w:bCs w:val="0"/>
          <w:sz w:val="32"/>
          <w:szCs w:val="32"/>
        </w:rPr>
        <w:t>8</w:t>
      </w:r>
    </w:p>
    <w:p w:rsidR="00FF721C" w:rsidRPr="006B7A7D" w:rsidRDefault="00FF721C" w:rsidP="0014183E">
      <w:pPr>
        <w:pStyle w:val="a7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proofErr w:type="gramStart"/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1.2  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แผนพัฒนาเศรษฐกิจและสังคมแห่งชาติ</w:t>
      </w:r>
      <w:proofErr w:type="gramEnd"/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ฉบับที่  12  (พ.ศ.  2560-2564)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C14A00">
        <w:rPr>
          <w:rFonts w:ascii="TH Sarabun New" w:hAnsi="TH Sarabun New" w:cs="TH Sarabun New"/>
          <w:b w:val="0"/>
          <w:bCs w:val="0"/>
          <w:sz w:val="32"/>
          <w:szCs w:val="32"/>
        </w:rPr>
        <w:t>32</w:t>
      </w:r>
    </w:p>
    <w:p w:rsidR="00FF721C" w:rsidRDefault="00FF721C" w:rsidP="0014183E">
      <w:pPr>
        <w:pStyle w:val="a7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1.3  แผนพัฒนาภาค/แผนพัฒนากลุ่มจังหวัด/แผนพัฒนาจังหวัด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37</w:t>
      </w:r>
    </w:p>
    <w:p w:rsidR="00C14A00" w:rsidRPr="00C14A00" w:rsidRDefault="00C14A00" w:rsidP="00C14A00">
      <w:pPr>
        <w:pStyle w:val="a7"/>
        <w:ind w:left="720" w:firstLine="720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>1.4  ยุทธศาสตร์การพัฒนาขององค์กรปกครองส่วนท้องถิ่นในเขตจังหวัดนครพนม</w:t>
      </w:r>
      <w:r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40</w:t>
      </w:r>
    </w:p>
    <w:p w:rsidR="00FF721C" w:rsidRPr="00C14A00" w:rsidRDefault="00FF721C" w:rsidP="00C14A00">
      <w:pPr>
        <w:pStyle w:val="a7"/>
        <w:rPr>
          <w:rFonts w:ascii="TH Sarabun New" w:hAnsi="TH Sarabun New" w:cs="TH Sarabun New"/>
          <w:sz w:val="32"/>
          <w:szCs w:val="32"/>
        </w:rPr>
      </w:pPr>
      <w:r w:rsidRPr="00C14A00">
        <w:rPr>
          <w:rFonts w:ascii="TH Sarabun New" w:hAnsi="TH Sarabun New" w:cs="TH Sarabun New"/>
          <w:sz w:val="32"/>
          <w:szCs w:val="32"/>
          <w:cs/>
        </w:rPr>
        <w:tab/>
        <w:t>2.  ยุทธศาสตร์ขององค์กรปกครองส่วนท้องถิ่น</w:t>
      </w:r>
      <w:r w:rsidRPr="00C14A00">
        <w:rPr>
          <w:rFonts w:ascii="TH Sarabun New" w:hAnsi="TH Sarabun New" w:cs="TH Sarabun New"/>
          <w:sz w:val="32"/>
          <w:szCs w:val="32"/>
          <w:cs/>
        </w:rPr>
        <w:tab/>
      </w:r>
      <w:r w:rsidRPr="00C14A00">
        <w:rPr>
          <w:rFonts w:ascii="TH Sarabun New" w:hAnsi="TH Sarabun New" w:cs="TH Sarabun New"/>
          <w:sz w:val="32"/>
          <w:szCs w:val="32"/>
          <w:cs/>
        </w:rPr>
        <w:tab/>
      </w:r>
      <w:r w:rsidRPr="00C14A00">
        <w:rPr>
          <w:rFonts w:ascii="TH Sarabun New" w:hAnsi="TH Sarabun New" w:cs="TH Sarabun New"/>
          <w:sz w:val="32"/>
          <w:szCs w:val="32"/>
          <w:cs/>
        </w:rPr>
        <w:tab/>
      </w:r>
      <w:r w:rsidRPr="00C14A00">
        <w:rPr>
          <w:rFonts w:ascii="TH Sarabun New" w:hAnsi="TH Sarabun New" w:cs="TH Sarabun New"/>
          <w:sz w:val="32"/>
          <w:szCs w:val="32"/>
          <w:cs/>
        </w:rPr>
        <w:tab/>
      </w:r>
      <w:r w:rsidR="001513A4" w:rsidRPr="00C14A00">
        <w:rPr>
          <w:rFonts w:ascii="TH Sarabun New" w:hAnsi="TH Sarabun New" w:cs="TH Sarabun New"/>
          <w:sz w:val="32"/>
          <w:szCs w:val="32"/>
          <w:cs/>
        </w:rPr>
        <w:tab/>
      </w:r>
      <w:r w:rsidRPr="00C14A0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1513A4" w:rsidRPr="00C14A00">
        <w:rPr>
          <w:rFonts w:ascii="TH Sarabun New" w:hAnsi="TH Sarabun New" w:cs="TH Sarabun New"/>
          <w:b w:val="0"/>
          <w:bCs w:val="0"/>
          <w:sz w:val="32"/>
          <w:szCs w:val="32"/>
        </w:rPr>
        <w:t>4</w:t>
      </w:r>
      <w:r w:rsidR="00C14A00" w:rsidRPr="00C14A00">
        <w:rPr>
          <w:rFonts w:ascii="TH Sarabun New" w:hAnsi="TH Sarabun New" w:cs="TH Sarabun New"/>
          <w:b w:val="0"/>
          <w:bCs w:val="0"/>
          <w:sz w:val="32"/>
          <w:szCs w:val="32"/>
          <w:cs/>
        </w:rPr>
        <w:t>5</w:t>
      </w:r>
    </w:p>
    <w:p w:rsidR="00FF721C" w:rsidRPr="006B7A7D" w:rsidRDefault="00A32F93" w:rsidP="0014183E">
      <w:pPr>
        <w:pStyle w:val="a7"/>
        <w:rPr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2.1  วิสัยทัศน์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1513A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4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5</w:t>
      </w:r>
    </w:p>
    <w:p w:rsidR="00FF721C" w:rsidRPr="006B7A7D" w:rsidRDefault="00FF721C" w:rsidP="0014183E">
      <w:pPr>
        <w:pStyle w:val="a7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2.2  ยุทธศาสตร์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45</w:t>
      </w:r>
    </w:p>
    <w:p w:rsidR="00FF721C" w:rsidRPr="006B7A7D" w:rsidRDefault="00FF721C" w:rsidP="0014183E">
      <w:pPr>
        <w:pStyle w:val="a7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2.3  เป้าประสงค์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45</w:t>
      </w:r>
    </w:p>
    <w:p w:rsidR="00FF721C" w:rsidRPr="006B7A7D" w:rsidRDefault="00FF721C" w:rsidP="0014183E">
      <w:pPr>
        <w:pStyle w:val="a7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2.4  ตัวชี้วัด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3C393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4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6</w:t>
      </w:r>
    </w:p>
    <w:p w:rsidR="00FF721C" w:rsidRPr="006B7A7D" w:rsidRDefault="00FF721C" w:rsidP="0014183E">
      <w:pPr>
        <w:pStyle w:val="a7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2.5  ค่าเป้าหมาย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3C393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4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6</w:t>
      </w:r>
    </w:p>
    <w:p w:rsidR="00FF721C" w:rsidRPr="006B7A7D" w:rsidRDefault="00FF721C" w:rsidP="0014183E">
      <w:pPr>
        <w:pStyle w:val="a7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2.6  กลยุทธ์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3C393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4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8</w:t>
      </w:r>
    </w:p>
    <w:p w:rsidR="00FF721C" w:rsidRPr="006B7A7D" w:rsidRDefault="00FF721C" w:rsidP="0014183E">
      <w:pPr>
        <w:pStyle w:val="a7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2.7  จุดยืนทางยุทธศาสตร์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3C393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4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7</w:t>
      </w:r>
    </w:p>
    <w:p w:rsidR="00FF721C" w:rsidRPr="006B7A7D" w:rsidRDefault="00FF721C" w:rsidP="0014183E">
      <w:pPr>
        <w:pStyle w:val="a7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2.8  ความเชื่อมโยงของยุทธศาสตร์ในภาพรวม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3C393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4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9</w:t>
      </w:r>
    </w:p>
    <w:p w:rsidR="00FF721C" w:rsidRPr="006B7A7D" w:rsidRDefault="00FF721C" w:rsidP="0014183E">
      <w:pPr>
        <w:pStyle w:val="a7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32F93">
        <w:rPr>
          <w:rFonts w:ascii="TH Sarabun New" w:hAnsi="TH Sarabun New" w:cs="TH Sarabun New"/>
          <w:sz w:val="32"/>
          <w:szCs w:val="32"/>
          <w:cs/>
        </w:rPr>
        <w:t>3.  การวิเคราะห์เพื่อพัฒนาท้องถิ่น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3C393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4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9</w:t>
      </w:r>
    </w:p>
    <w:p w:rsidR="00FF721C" w:rsidRPr="006E0CA4" w:rsidRDefault="00FF721C" w:rsidP="006E0CA4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3.1  การวิเคราะห์กรอบการจัดทำยุทธศาสตร์ของเทศบาลตำบลนาหนาด</w:t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3C393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4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9</w:t>
      </w:r>
    </w:p>
    <w:p w:rsidR="00FF721C" w:rsidRPr="006E0CA4" w:rsidRDefault="00FF721C" w:rsidP="006E0CA4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3.2  การประเมินสถานการณ์สภาพแวดล้อมภายนอกที่เกี่ยวข้อง</w:t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51</w:t>
      </w:r>
    </w:p>
    <w:p w:rsidR="0014183E" w:rsidRPr="006E0CA4" w:rsidRDefault="00FF721C" w:rsidP="006E0CA4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14183E"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3.3  ความเชื่อมโยงยุทธศาสตร์การพัฒนาจังหวัดกับยุทธศาสตร์</w:t>
      </w:r>
      <w:r w:rsidR="00C14A00"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</w:r>
      <w:r w:rsidR="00C14A00"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53</w:t>
      </w:r>
    </w:p>
    <w:p w:rsidR="00FF721C" w:rsidRPr="006E0CA4" w:rsidRDefault="0014183E" w:rsidP="006E0CA4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การพัฒนาขององค์กรปกครองส่วนท้องถิ่น  (</w:t>
      </w:r>
      <w:r w:rsidR="00FF721C"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แบบ  </w:t>
      </w:r>
      <w:proofErr w:type="spellStart"/>
      <w:r w:rsidR="00FF721C"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ยท</w:t>
      </w:r>
      <w:proofErr w:type="spellEnd"/>
      <w:r w:rsidR="00FF721C"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>.  01</w:t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>)</w:t>
      </w:r>
      <w:r w:rsidR="00FF721C"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3C393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5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3</w:t>
      </w:r>
    </w:p>
    <w:p w:rsidR="0014183E" w:rsidRPr="006E0CA4" w:rsidRDefault="0014183E" w:rsidP="006E0CA4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E0CA4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proofErr w:type="gramStart"/>
      <w:r w:rsidRPr="006E0CA4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3.4  </w:t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แผนผังยุทธศาสตร์</w:t>
      </w:r>
      <w:proofErr w:type="gramEnd"/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(</w:t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strategic  map)  </w:t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(แบบ  </w:t>
      </w:r>
      <w:proofErr w:type="spellStart"/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ยท</w:t>
      </w:r>
      <w:proofErr w:type="spellEnd"/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>.  02)</w:t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3C393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5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4</w:t>
      </w:r>
    </w:p>
    <w:p w:rsidR="0014183E" w:rsidRPr="006E0CA4" w:rsidRDefault="0014183E" w:rsidP="006E0CA4">
      <w:pPr>
        <w:pStyle w:val="a7"/>
        <w:jc w:val="left"/>
        <w:rPr>
          <w:rFonts w:ascii="TH Sarabun New" w:hAnsi="TH Sarabun New" w:cs="TH Sarabun New"/>
          <w:b w:val="0"/>
          <w:bCs w:val="0"/>
          <w:sz w:val="32"/>
          <w:szCs w:val="32"/>
          <w:cs/>
        </w:rPr>
      </w:pP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3.5  รายละเอียดยุทธศาสตร์  (แบบ  </w:t>
      </w:r>
      <w:proofErr w:type="spellStart"/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ยท</w:t>
      </w:r>
      <w:proofErr w:type="spellEnd"/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>.  03)</w:t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E0CA4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491ED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5</w:t>
      </w:r>
      <w:r w:rsidR="00C14A0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5</w:t>
      </w:r>
    </w:p>
    <w:p w:rsidR="00A7392E" w:rsidRPr="006B7A7D" w:rsidRDefault="00C75C97" w:rsidP="00A7392E">
      <w:pPr>
        <w:pStyle w:val="a7"/>
        <w:jc w:val="left"/>
        <w:rPr>
          <w:rFonts w:ascii="TH Sarabun New" w:hAnsi="TH Sarabun New" w:cs="TH Sarabun New"/>
          <w:sz w:val="32"/>
          <w:szCs w:val="32"/>
        </w:rPr>
      </w:pPr>
      <w:r w:rsidRPr="006B7A7D">
        <w:rPr>
          <w:rFonts w:ascii="TH Sarabun New" w:hAnsi="TH Sarabun New" w:cs="TH Sarabun New"/>
          <w:sz w:val="32"/>
          <w:szCs w:val="32"/>
          <w:cs/>
        </w:rPr>
        <w:t xml:space="preserve">ส่วนที่ 4  </w:t>
      </w:r>
      <w:r w:rsidR="0014183E" w:rsidRPr="006B7A7D">
        <w:rPr>
          <w:rFonts w:ascii="TH Sarabun New" w:hAnsi="TH Sarabun New" w:cs="TH Sarabun New"/>
          <w:sz w:val="32"/>
          <w:szCs w:val="32"/>
          <w:cs/>
        </w:rPr>
        <w:t>การนำแผนพัฒนาท้องถิ่นสี่ปีไปสู่การปฏิบัติ</w:t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8670C6">
        <w:rPr>
          <w:rFonts w:ascii="TH Sarabun New" w:hAnsi="TH Sarabun New" w:cs="TH Sarabun New" w:hint="cs"/>
          <w:sz w:val="32"/>
          <w:szCs w:val="32"/>
          <w:cs/>
        </w:rPr>
        <w:t>62</w:t>
      </w:r>
    </w:p>
    <w:p w:rsidR="00076E66" w:rsidRPr="006B7A7D" w:rsidRDefault="00C75C97" w:rsidP="00076E66">
      <w:pPr>
        <w:pStyle w:val="a7"/>
        <w:ind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>1</w:t>
      </w:r>
      <w:r w:rsidR="0014183E" w:rsidRPr="006B7A7D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.  </w:t>
      </w:r>
      <w:r w:rsidR="0014183E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ยุทธศาสตร์การพัฒนาท้องถิ่นและแผนงาน</w:t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8670C6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62</w:t>
      </w:r>
    </w:p>
    <w:p w:rsidR="00A7392E" w:rsidRPr="006B7A7D" w:rsidRDefault="00076E66" w:rsidP="00076E66">
      <w:pPr>
        <w:pStyle w:val="a7"/>
        <w:ind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2. </w:t>
      </w:r>
      <w:r w:rsidR="00C75C97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14183E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บัญชี</w:t>
      </w:r>
      <w:r w:rsidR="0005633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ครุภัณฑ์</w:t>
      </w:r>
      <w:r w:rsidR="009F0287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(แบบ  </w:t>
      </w:r>
      <w:r w:rsidR="008670C6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ผ</w:t>
      </w:r>
      <w:r w:rsidR="009F0287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. 0</w:t>
      </w:r>
      <w:r w:rsidR="0005633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8</w:t>
      </w:r>
      <w:r w:rsidR="009F0287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)</w:t>
      </w:r>
      <w:r w:rsidR="0014183E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05633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</w:r>
      <w:r w:rsidR="0005633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</w:r>
      <w:r w:rsidR="00017ABF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2D47AD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</w:t>
      </w:r>
      <w:r w:rsidR="003C393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6</w:t>
      </w:r>
      <w:r w:rsidR="001705F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6</w:t>
      </w:r>
    </w:p>
    <w:p w:rsidR="00017ABF" w:rsidRPr="006B7A7D" w:rsidRDefault="00017ABF" w:rsidP="00416D63">
      <w:pPr>
        <w:pStyle w:val="a7"/>
        <w:jc w:val="left"/>
        <w:rPr>
          <w:rFonts w:ascii="TH Sarabun New" w:hAnsi="TH Sarabun New" w:cs="TH Sarabun New"/>
          <w:sz w:val="32"/>
          <w:szCs w:val="32"/>
        </w:rPr>
      </w:pPr>
      <w:r w:rsidRPr="006B7A7D">
        <w:rPr>
          <w:rFonts w:ascii="TH Sarabun New" w:hAnsi="TH Sarabun New" w:cs="TH Sarabun New"/>
          <w:sz w:val="32"/>
          <w:szCs w:val="32"/>
          <w:cs/>
        </w:rPr>
        <w:t xml:space="preserve">ส่วนที่  </w:t>
      </w:r>
      <w:r w:rsidRPr="006B7A7D">
        <w:rPr>
          <w:rFonts w:ascii="TH Sarabun New" w:hAnsi="TH Sarabun New" w:cs="TH Sarabun New"/>
          <w:sz w:val="32"/>
          <w:szCs w:val="32"/>
        </w:rPr>
        <w:t xml:space="preserve">5  </w:t>
      </w:r>
      <w:r w:rsidR="0060240A" w:rsidRPr="006B7A7D">
        <w:rPr>
          <w:rFonts w:ascii="TH Sarabun New" w:hAnsi="TH Sarabun New" w:cs="TH Sarabun New"/>
          <w:sz w:val="32"/>
          <w:szCs w:val="32"/>
          <w:cs/>
        </w:rPr>
        <w:t>การติดตามและประเมินผล</w:t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6E0CA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6E0CA4" w:rsidRPr="006E0CA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</w:t>
      </w:r>
      <w:r w:rsidR="00056330">
        <w:rPr>
          <w:rFonts w:ascii="TH Sarabun New" w:hAnsi="TH Sarabun New" w:cs="TH Sarabun New" w:hint="cs"/>
          <w:sz w:val="32"/>
          <w:szCs w:val="32"/>
          <w:cs/>
        </w:rPr>
        <w:t>68</w:t>
      </w:r>
    </w:p>
    <w:p w:rsidR="00017ABF" w:rsidRPr="006B7A7D" w:rsidRDefault="0060240A" w:rsidP="0060240A">
      <w:pPr>
        <w:pStyle w:val="a7"/>
        <w:ind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1.  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การติดตามและประเมินผลแผนยุทธศาสตร์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491ED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496037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05633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68</w:t>
      </w:r>
    </w:p>
    <w:p w:rsidR="00017ABF" w:rsidRPr="006B7A7D" w:rsidRDefault="0060240A" w:rsidP="0060240A">
      <w:pPr>
        <w:pStyle w:val="a7"/>
        <w:ind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2.  การติดตามประเมินผลโครงการ</w:t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3C393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</w:t>
      </w:r>
      <w:r w:rsidR="0005633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70</w:t>
      </w:r>
    </w:p>
    <w:p w:rsidR="00017ABF" w:rsidRPr="006B7A7D" w:rsidRDefault="0060240A" w:rsidP="0060240A">
      <w:pPr>
        <w:pStyle w:val="a7"/>
        <w:ind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>3.  สรุปผลการพัฒนาท้องถิ่นในภาพรวม</w:t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416D63" w:rsidRPr="006B7A7D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3C3934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</w:t>
      </w:r>
      <w:r w:rsidR="0005633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70</w:t>
      </w:r>
      <w:bookmarkStart w:id="0" w:name="_GoBack"/>
      <w:bookmarkEnd w:id="0"/>
    </w:p>
    <w:p w:rsidR="006E0CA4" w:rsidRPr="006E0CA4" w:rsidRDefault="006E0CA4" w:rsidP="006E0CA4"/>
    <w:p w:rsidR="0060240A" w:rsidRDefault="00220938" w:rsidP="00220938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 w:rsidRPr="006B7A7D">
        <w:rPr>
          <w:rFonts w:ascii="TH Sarabun New" w:hAnsi="TH Sarabun New" w:cs="TH Sarabun New"/>
          <w:b/>
          <w:bCs/>
          <w:sz w:val="32"/>
          <w:szCs w:val="32"/>
        </w:rPr>
        <w:t>@@@@@@@@</w:t>
      </w:r>
    </w:p>
    <w:sectPr w:rsidR="0060240A" w:rsidSect="00A7392E">
      <w:pgSz w:w="11906" w:h="16838"/>
      <w:pgMar w:top="113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0C33"/>
    <w:multiLevelType w:val="hybridMultilevel"/>
    <w:tmpl w:val="EC74CEEA"/>
    <w:lvl w:ilvl="0" w:tplc="F40E5D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5075FA0"/>
    <w:multiLevelType w:val="hybridMultilevel"/>
    <w:tmpl w:val="9C1C7B92"/>
    <w:lvl w:ilvl="0" w:tplc="2AB825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97"/>
    <w:rsid w:val="00017ABF"/>
    <w:rsid w:val="00056330"/>
    <w:rsid w:val="00057BF9"/>
    <w:rsid w:val="00076E66"/>
    <w:rsid w:val="00086F03"/>
    <w:rsid w:val="0014183E"/>
    <w:rsid w:val="00144141"/>
    <w:rsid w:val="001513A4"/>
    <w:rsid w:val="001705F2"/>
    <w:rsid w:val="00220938"/>
    <w:rsid w:val="00253A47"/>
    <w:rsid w:val="002D47AD"/>
    <w:rsid w:val="00391A47"/>
    <w:rsid w:val="003B5150"/>
    <w:rsid w:val="003C3934"/>
    <w:rsid w:val="00416D63"/>
    <w:rsid w:val="00491ED0"/>
    <w:rsid w:val="00496037"/>
    <w:rsid w:val="00551C14"/>
    <w:rsid w:val="005B08FE"/>
    <w:rsid w:val="005F0F4F"/>
    <w:rsid w:val="0060240A"/>
    <w:rsid w:val="00642632"/>
    <w:rsid w:val="00665BD0"/>
    <w:rsid w:val="006B7A7D"/>
    <w:rsid w:val="006E0CA4"/>
    <w:rsid w:val="00767F86"/>
    <w:rsid w:val="00772C9D"/>
    <w:rsid w:val="007D3904"/>
    <w:rsid w:val="008670C6"/>
    <w:rsid w:val="009C70F6"/>
    <w:rsid w:val="009F0287"/>
    <w:rsid w:val="00A1033D"/>
    <w:rsid w:val="00A32F93"/>
    <w:rsid w:val="00A7392E"/>
    <w:rsid w:val="00A84556"/>
    <w:rsid w:val="00B76B36"/>
    <w:rsid w:val="00B934C3"/>
    <w:rsid w:val="00C14A00"/>
    <w:rsid w:val="00C75C97"/>
    <w:rsid w:val="00C9042B"/>
    <w:rsid w:val="00CD0838"/>
    <w:rsid w:val="00D67CC8"/>
    <w:rsid w:val="00EB54F1"/>
    <w:rsid w:val="00F07FB9"/>
    <w:rsid w:val="00F6449A"/>
    <w:rsid w:val="00FB5BCC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C75C97"/>
    <w:pPr>
      <w:keepNext/>
      <w:spacing w:after="0" w:line="240" w:lineRule="auto"/>
      <w:jc w:val="center"/>
      <w:outlineLvl w:val="6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C97"/>
    <w:pPr>
      <w:spacing w:after="0" w:line="240" w:lineRule="auto"/>
    </w:pPr>
  </w:style>
  <w:style w:type="paragraph" w:styleId="a4">
    <w:name w:val="Body Text"/>
    <w:basedOn w:val="a"/>
    <w:link w:val="a5"/>
    <w:rsid w:val="00C75C97"/>
    <w:pPr>
      <w:tabs>
        <w:tab w:val="left" w:pos="1134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C75C97"/>
    <w:rPr>
      <w:rFonts w:ascii="Cordia New" w:eastAsia="Cordia New" w:hAnsi="Cordia New" w:cs="Angsana New"/>
      <w:sz w:val="32"/>
      <w:szCs w:val="32"/>
      <w:lang w:eastAsia="zh-CN"/>
    </w:rPr>
  </w:style>
  <w:style w:type="paragraph" w:styleId="a6">
    <w:name w:val="Normal (Web)"/>
    <w:basedOn w:val="a"/>
    <w:uiPriority w:val="99"/>
    <w:semiHidden/>
    <w:unhideWhenUsed/>
    <w:rsid w:val="00C75C97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7">
    <w:name w:val="caption"/>
    <w:basedOn w:val="a"/>
    <w:next w:val="a"/>
    <w:qFormat/>
    <w:rsid w:val="00C75C97"/>
    <w:pPr>
      <w:spacing w:after="0" w:line="240" w:lineRule="auto"/>
      <w:jc w:val="center"/>
    </w:pPr>
    <w:rPr>
      <w:rFonts w:ascii="Browallia New" w:eastAsia="Times New Roman" w:hAnsi="Cordia New" w:cs="Browallia New"/>
      <w:b/>
      <w:bCs/>
      <w:sz w:val="28"/>
    </w:rPr>
  </w:style>
  <w:style w:type="character" w:customStyle="1" w:styleId="70">
    <w:name w:val="หัวเรื่อง 7 อักขระ"/>
    <w:basedOn w:val="a0"/>
    <w:link w:val="7"/>
    <w:rsid w:val="00C75C97"/>
    <w:rPr>
      <w:rFonts w:ascii="AngsanaUPC" w:eastAsia="Cordia New" w:hAnsi="AngsanaUPC" w:cs="AngsanaUPC"/>
      <w:sz w:val="32"/>
      <w:szCs w:val="32"/>
    </w:rPr>
  </w:style>
  <w:style w:type="paragraph" w:styleId="a8">
    <w:name w:val="Title"/>
    <w:basedOn w:val="a"/>
    <w:link w:val="a9"/>
    <w:qFormat/>
    <w:rsid w:val="00416D63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a9">
    <w:name w:val="ชื่อเรื่อง อักขระ"/>
    <w:basedOn w:val="a0"/>
    <w:link w:val="a8"/>
    <w:rsid w:val="00416D63"/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09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20938"/>
    <w:rPr>
      <w:rFonts w:ascii="Tahoma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076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C75C97"/>
    <w:pPr>
      <w:keepNext/>
      <w:spacing w:after="0" w:line="240" w:lineRule="auto"/>
      <w:jc w:val="center"/>
      <w:outlineLvl w:val="6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C97"/>
    <w:pPr>
      <w:spacing w:after="0" w:line="240" w:lineRule="auto"/>
    </w:pPr>
  </w:style>
  <w:style w:type="paragraph" w:styleId="a4">
    <w:name w:val="Body Text"/>
    <w:basedOn w:val="a"/>
    <w:link w:val="a5"/>
    <w:rsid w:val="00C75C97"/>
    <w:pPr>
      <w:tabs>
        <w:tab w:val="left" w:pos="1134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C75C97"/>
    <w:rPr>
      <w:rFonts w:ascii="Cordia New" w:eastAsia="Cordia New" w:hAnsi="Cordia New" w:cs="Angsana New"/>
      <w:sz w:val="32"/>
      <w:szCs w:val="32"/>
      <w:lang w:eastAsia="zh-CN"/>
    </w:rPr>
  </w:style>
  <w:style w:type="paragraph" w:styleId="a6">
    <w:name w:val="Normal (Web)"/>
    <w:basedOn w:val="a"/>
    <w:uiPriority w:val="99"/>
    <w:semiHidden/>
    <w:unhideWhenUsed/>
    <w:rsid w:val="00C75C97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7">
    <w:name w:val="caption"/>
    <w:basedOn w:val="a"/>
    <w:next w:val="a"/>
    <w:qFormat/>
    <w:rsid w:val="00C75C97"/>
    <w:pPr>
      <w:spacing w:after="0" w:line="240" w:lineRule="auto"/>
      <w:jc w:val="center"/>
    </w:pPr>
    <w:rPr>
      <w:rFonts w:ascii="Browallia New" w:eastAsia="Times New Roman" w:hAnsi="Cordia New" w:cs="Browallia New"/>
      <w:b/>
      <w:bCs/>
      <w:sz w:val="28"/>
    </w:rPr>
  </w:style>
  <w:style w:type="character" w:customStyle="1" w:styleId="70">
    <w:name w:val="หัวเรื่อง 7 อักขระ"/>
    <w:basedOn w:val="a0"/>
    <w:link w:val="7"/>
    <w:rsid w:val="00C75C97"/>
    <w:rPr>
      <w:rFonts w:ascii="AngsanaUPC" w:eastAsia="Cordia New" w:hAnsi="AngsanaUPC" w:cs="AngsanaUPC"/>
      <w:sz w:val="32"/>
      <w:szCs w:val="32"/>
    </w:rPr>
  </w:style>
  <w:style w:type="paragraph" w:styleId="a8">
    <w:name w:val="Title"/>
    <w:basedOn w:val="a"/>
    <w:link w:val="a9"/>
    <w:qFormat/>
    <w:rsid w:val="00416D63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a9">
    <w:name w:val="ชื่อเรื่อง อักขระ"/>
    <w:basedOn w:val="a0"/>
    <w:link w:val="a8"/>
    <w:rsid w:val="00416D63"/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09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20938"/>
    <w:rPr>
      <w:rFonts w:ascii="Tahoma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076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297B-AD85-47C5-8328-003253AE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AdviceTP</dc:creator>
  <cp:lastModifiedBy>Windows User</cp:lastModifiedBy>
  <cp:revision>23</cp:revision>
  <cp:lastPrinted>2019-01-25T03:04:00Z</cp:lastPrinted>
  <dcterms:created xsi:type="dcterms:W3CDTF">2015-06-30T02:17:00Z</dcterms:created>
  <dcterms:modified xsi:type="dcterms:W3CDTF">2019-02-15T04:00:00Z</dcterms:modified>
</cp:coreProperties>
</file>